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6BF" w:rsidRPr="00726EC6" w:rsidRDefault="003A46BF" w:rsidP="003A46BF">
      <w:pPr>
        <w:autoSpaceDE w:val="0"/>
        <w:autoSpaceDN w:val="0"/>
        <w:adjustRightInd w:val="0"/>
        <w:ind w:left="11482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726EC6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5</w:t>
      </w:r>
    </w:p>
    <w:p w:rsidR="003A46BF" w:rsidRPr="00726EC6" w:rsidRDefault="003A46BF" w:rsidP="003A46BF">
      <w:pPr>
        <w:autoSpaceDE w:val="0"/>
        <w:autoSpaceDN w:val="0"/>
        <w:adjustRightInd w:val="0"/>
        <w:ind w:left="11482"/>
        <w:jc w:val="center"/>
        <w:rPr>
          <w:rFonts w:eastAsia="Calibri"/>
          <w:sz w:val="28"/>
          <w:szCs w:val="28"/>
          <w:lang w:eastAsia="en-US"/>
        </w:rPr>
      </w:pPr>
      <w:r w:rsidRPr="00726EC6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3A46BF" w:rsidRDefault="003A46BF" w:rsidP="003A46B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855C52" w:rsidRPr="00726EC6" w:rsidRDefault="00855C52" w:rsidP="003A46B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A46BF" w:rsidRPr="00726EC6" w:rsidRDefault="003A46BF" w:rsidP="003A46BF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726EC6">
        <w:rPr>
          <w:rFonts w:eastAsia="Calibri"/>
          <w:sz w:val="28"/>
          <w:szCs w:val="28"/>
          <w:lang w:eastAsia="en-US"/>
        </w:rPr>
        <w:t>Форма</w:t>
      </w:r>
    </w:p>
    <w:p w:rsidR="003A46BF" w:rsidRPr="00726EC6" w:rsidRDefault="003A46BF" w:rsidP="003A46B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46BF" w:rsidRPr="00726EC6" w:rsidRDefault="003A46BF" w:rsidP="003A46B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476E9">
        <w:rPr>
          <w:sz w:val="28"/>
          <w:szCs w:val="28"/>
        </w:rPr>
        <w:t>ЖУРНАЛ</w:t>
      </w:r>
      <w:r w:rsidR="006511A7">
        <w:rPr>
          <w:sz w:val="28"/>
          <w:szCs w:val="28"/>
        </w:rPr>
        <w:t xml:space="preserve"> </w:t>
      </w:r>
      <w:r w:rsidRPr="00726EC6">
        <w:rPr>
          <w:sz w:val="28"/>
          <w:szCs w:val="28"/>
        </w:rPr>
        <w:t xml:space="preserve"> РЕГИСТРАЦИИ</w:t>
      </w:r>
    </w:p>
    <w:p w:rsidR="003A46BF" w:rsidRDefault="003A46BF" w:rsidP="003A46B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26EC6">
        <w:rPr>
          <w:sz w:val="28"/>
          <w:szCs w:val="28"/>
        </w:rPr>
        <w:t xml:space="preserve">заявлений о включении в состав участников мероприятия </w:t>
      </w:r>
    </w:p>
    <w:p w:rsidR="003A46BF" w:rsidRDefault="003A46BF" w:rsidP="003A46B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26EC6">
        <w:rPr>
          <w:sz w:val="28"/>
          <w:szCs w:val="28"/>
        </w:rPr>
        <w:t>по обеспечению жильем молодых семей</w:t>
      </w:r>
    </w:p>
    <w:p w:rsidR="003A46BF" w:rsidRDefault="003A46BF" w:rsidP="003A46B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1989"/>
        <w:gridCol w:w="1913"/>
        <w:gridCol w:w="1371"/>
        <w:gridCol w:w="2901"/>
        <w:gridCol w:w="2287"/>
        <w:gridCol w:w="2442"/>
        <w:gridCol w:w="2138"/>
      </w:tblGrid>
      <w:tr w:rsidR="003A46BF" w:rsidRPr="001C4B5B" w:rsidTr="00CA25DB">
        <w:trPr>
          <w:trHeight w:val="690"/>
        </w:trPr>
        <w:tc>
          <w:tcPr>
            <w:tcW w:w="251" w:type="pct"/>
            <w:vMerge w:val="restar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8" w:type="pct"/>
            <w:vMerge w:val="restar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Дата регистрации заявления</w:t>
            </w:r>
          </w:p>
        </w:tc>
        <w:tc>
          <w:tcPr>
            <w:tcW w:w="604" w:type="pct"/>
            <w:vMerge w:val="restar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Ф.И.О. членов молодой семьи</w:t>
            </w:r>
          </w:p>
        </w:tc>
        <w:tc>
          <w:tcPr>
            <w:tcW w:w="433" w:type="pct"/>
            <w:vMerge w:val="restart"/>
            <w:vAlign w:val="center"/>
          </w:tcPr>
          <w:p w:rsidR="003A46BF" w:rsidRPr="003A46BF" w:rsidRDefault="003A46BF" w:rsidP="00CA25DB">
            <w:pPr>
              <w:jc w:val="center"/>
              <w:rPr>
                <w:rFonts w:eastAsia="Calibri"/>
                <w:lang w:eastAsia="en-US"/>
              </w:rPr>
            </w:pPr>
            <w:r w:rsidRPr="003A46BF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916" w:type="pct"/>
            <w:vMerge w:val="restar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 </w:t>
            </w:r>
          </w:p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(адрес места жительства, адрес электронной почты, телефон)</w:t>
            </w:r>
          </w:p>
        </w:tc>
        <w:tc>
          <w:tcPr>
            <w:tcW w:w="1493" w:type="pct"/>
            <w:gridSpan w:val="2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заявления</w:t>
            </w:r>
          </w:p>
        </w:tc>
        <w:tc>
          <w:tcPr>
            <w:tcW w:w="675" w:type="pct"/>
            <w:vMerge w:val="restart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A46BF" w:rsidRPr="001C4B5B" w:rsidTr="00CA25DB">
        <w:trPr>
          <w:trHeight w:val="690"/>
        </w:trPr>
        <w:tc>
          <w:tcPr>
            <w:tcW w:w="251" w:type="pct"/>
            <w:vMerge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vMerge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vMerge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pct"/>
            <w:vMerge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дата и номер приказа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дата выдачи (направления) уведомления</w:t>
            </w:r>
          </w:p>
        </w:tc>
        <w:tc>
          <w:tcPr>
            <w:tcW w:w="675" w:type="pct"/>
            <w:vMerge/>
          </w:tcPr>
          <w:p w:rsidR="003A46BF" w:rsidRPr="003A46BF" w:rsidRDefault="003A46BF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6BF" w:rsidRPr="001C4B5B" w:rsidTr="00CA25DB">
        <w:tc>
          <w:tcPr>
            <w:tcW w:w="251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" w:type="pct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6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A46BF" w:rsidRPr="001C4B5B" w:rsidTr="00CA25DB">
        <w:tc>
          <w:tcPr>
            <w:tcW w:w="251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3A46BF" w:rsidRPr="003A46BF" w:rsidRDefault="003A46BF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46BF" w:rsidRDefault="003A46BF" w:rsidP="00855C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46BF" w:rsidRDefault="003A46BF" w:rsidP="00855C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46BF" w:rsidRDefault="003A46BF" w:rsidP="00855C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855C52" w:rsidTr="00855C52">
        <w:tc>
          <w:tcPr>
            <w:tcW w:w="2500" w:type="pct"/>
          </w:tcPr>
          <w:p w:rsidR="00855C52" w:rsidRPr="001F506A" w:rsidRDefault="00855C52" w:rsidP="00855C5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r w:rsidRPr="001F506A">
              <w:rPr>
                <w:rFonts w:eastAsia="Calibri"/>
                <w:sz w:val="28"/>
                <w:szCs w:val="28"/>
                <w:lang w:eastAsia="en-US"/>
              </w:rPr>
              <w:t>Исполняющий обязанности руководителя</w:t>
            </w:r>
          </w:p>
          <w:p w:rsidR="00855C52" w:rsidRDefault="00855C52" w:rsidP="00855C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506A">
              <w:rPr>
                <w:rFonts w:eastAsia="Calibri"/>
                <w:sz w:val="28"/>
                <w:szCs w:val="28"/>
                <w:lang w:eastAsia="en-US"/>
              </w:rPr>
              <w:t>управления жилищных отношений</w:t>
            </w:r>
          </w:p>
        </w:tc>
        <w:tc>
          <w:tcPr>
            <w:tcW w:w="2500" w:type="pct"/>
          </w:tcPr>
          <w:p w:rsidR="00855C52" w:rsidRDefault="00855C52" w:rsidP="00855C52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855C52" w:rsidRDefault="00855C52" w:rsidP="00855C5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F506A">
              <w:rPr>
                <w:rFonts w:eastAsia="Calibri"/>
                <w:sz w:val="28"/>
                <w:szCs w:val="28"/>
                <w:lang w:eastAsia="en-US"/>
              </w:rPr>
              <w:t>А.А. Кучеренко</w:t>
            </w:r>
          </w:p>
        </w:tc>
      </w:tr>
      <w:bookmarkEnd w:id="0"/>
    </w:tbl>
    <w:p w:rsidR="00BD1160" w:rsidRPr="003A46BF" w:rsidRDefault="006511A7" w:rsidP="00855C52">
      <w:pPr>
        <w:widowControl w:val="0"/>
        <w:autoSpaceDE w:val="0"/>
        <w:autoSpaceDN w:val="0"/>
        <w:adjustRightInd w:val="0"/>
        <w:jc w:val="center"/>
      </w:pPr>
    </w:p>
    <w:sectPr w:rsidR="00BD1160" w:rsidRPr="003A46BF" w:rsidSect="00855C52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08"/>
    <w:rsid w:val="000E73A1"/>
    <w:rsid w:val="003A46BF"/>
    <w:rsid w:val="006511A7"/>
    <w:rsid w:val="00855C52"/>
    <w:rsid w:val="00891A1D"/>
    <w:rsid w:val="00AC3508"/>
    <w:rsid w:val="00E23C52"/>
    <w:rsid w:val="00E97A15"/>
    <w:rsid w:val="00E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A46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11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11A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A46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11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11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Юрова М.А.</cp:lastModifiedBy>
  <cp:revision>3</cp:revision>
  <cp:lastPrinted>2021-10-18T08:40:00Z</cp:lastPrinted>
  <dcterms:created xsi:type="dcterms:W3CDTF">2021-10-18T08:40:00Z</dcterms:created>
  <dcterms:modified xsi:type="dcterms:W3CDTF">2021-10-18T08:42:00Z</dcterms:modified>
</cp:coreProperties>
</file>